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AB2F77" w:rsidRDefault="00231321" w:rsidP="00B83064">
                  <w:pPr>
                    <w:rPr>
                      <w:rFonts w:ascii="Arial" w:hAnsi="Arial" w:cs="Arial"/>
                    </w:rPr>
                  </w:pPr>
                  <w:r w:rsidRPr="00AB2F77">
                    <w:rPr>
                      <w:rFonts w:ascii="Arial" w:hAnsi="Arial" w:cs="Arial"/>
                    </w:rPr>
                    <w:t xml:space="preserve">Поставка </w:t>
                  </w:r>
                  <w:r w:rsidR="00B83064">
                    <w:rPr>
                      <w:rFonts w:ascii="Arial" w:hAnsi="Arial" w:cs="Arial"/>
                      <w:color w:val="000000"/>
                      <w:lang w:eastAsia="ru-RU"/>
                    </w:rPr>
                    <w:t>источников бесперебойного питания</w:t>
                  </w:r>
                  <w:r w:rsidR="00AB2F77" w:rsidRPr="00AB2F77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AB2F77">
                    <w:rPr>
                      <w:rFonts w:ascii="Arial" w:hAnsi="Arial" w:cs="Arial"/>
                    </w:rPr>
                    <w:t>КНГ-</w:t>
                  </w:r>
                  <w:r w:rsidR="00B5194E">
                    <w:rPr>
                      <w:rFonts w:ascii="Arial" w:hAnsi="Arial" w:cs="Arial"/>
                    </w:rPr>
                    <w:t>8</w:t>
                  </w:r>
                  <w:r w:rsidR="00B83064">
                    <w:rPr>
                      <w:rFonts w:ascii="Arial" w:hAnsi="Arial" w:cs="Arial"/>
                    </w:rPr>
                    <w:t>2</w:t>
                  </w:r>
                  <w:r w:rsidR="00AB2F77" w:rsidRPr="00AB2F77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B5194E" w:rsidRDefault="00B5194E" w:rsidP="0038548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По каждой позиции согласно формы 6т/6к</w:t>
                  </w:r>
                </w:p>
              </w:tc>
            </w:tr>
            <w:tr w:rsidR="00582313" w:rsidTr="00175871">
              <w:trPr>
                <w:trHeight w:val="351"/>
              </w:trPr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A2C">
              <w:rPr>
                <w:rFonts w:ascii="Arial" w:hAnsi="Arial" w:cs="Arial"/>
              </w:rPr>
              <w:t>1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. Настоящее предложение может быть акцептовано 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до «</w:t>
            </w:r>
            <w:r w:rsidR="00B83064">
              <w:rPr>
                <w:rFonts w:ascii="Arial" w:hAnsi="Arial" w:cs="Arial"/>
                <w:sz w:val="20"/>
                <w:szCs w:val="20"/>
                <w:highlight w:val="yellow"/>
              </w:rPr>
              <w:t>01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>»</w:t>
            </w:r>
            <w:r w:rsidR="00567D1B"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B83064">
              <w:rPr>
                <w:rFonts w:ascii="Arial" w:hAnsi="Arial" w:cs="Arial"/>
                <w:sz w:val="20"/>
                <w:szCs w:val="20"/>
                <w:highlight w:val="yellow"/>
              </w:rPr>
              <w:t>марта</w:t>
            </w:r>
            <w:bookmarkStart w:id="0" w:name="_GoBack"/>
            <w:bookmarkEnd w:id="0"/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="00CB16EE" w:rsidRPr="00175871">
              <w:rPr>
                <w:rFonts w:ascii="Arial" w:hAnsi="Arial" w:cs="Arial"/>
                <w:sz w:val="20"/>
                <w:szCs w:val="20"/>
                <w:highlight w:val="yellow"/>
              </w:rPr>
              <w:t>2016</w:t>
            </w:r>
            <w:r w:rsidRPr="00175871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г.</w:t>
            </w:r>
            <w:r w:rsidRPr="001758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4. Настоящая оферта может быть акцептована не более одного раза.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Pr="00175871" w:rsidRDefault="00184A2C" w:rsidP="00184A2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871">
              <w:rPr>
                <w:rFonts w:ascii="Arial" w:hAnsi="Arial" w:cs="Arial"/>
                <w:sz w:val="20"/>
                <w:szCs w:val="20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75871"/>
    <w:rsid w:val="00184A2C"/>
    <w:rsid w:val="00231321"/>
    <w:rsid w:val="00385481"/>
    <w:rsid w:val="003C3E0F"/>
    <w:rsid w:val="004C0F44"/>
    <w:rsid w:val="00567D1B"/>
    <w:rsid w:val="00582313"/>
    <w:rsid w:val="007C6F14"/>
    <w:rsid w:val="00A65330"/>
    <w:rsid w:val="00AB2F77"/>
    <w:rsid w:val="00B5194E"/>
    <w:rsid w:val="00B8306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13</cp:revision>
  <dcterms:created xsi:type="dcterms:W3CDTF">2015-09-24T10:41:00Z</dcterms:created>
  <dcterms:modified xsi:type="dcterms:W3CDTF">2015-11-27T04:50:00Z</dcterms:modified>
</cp:coreProperties>
</file>